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56" w:beforeLines="50" w:after="156" w:afterLines="50"/>
        <w:ind w:left="0" w:leftChars="0" w:right="0" w:rightChars="0" w:firstLine="0" w:firstLineChars="0"/>
        <w:jc w:val="left"/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4</w:t>
      </w:r>
    </w:p>
    <w:p>
      <w:pPr>
        <w:adjustRightInd w:val="0"/>
        <w:snapToGrid w:val="0"/>
        <w:spacing w:before="156" w:beforeLines="50" w:after="156" w:afterLines="50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/>
          <w:b/>
          <w:sz w:val="36"/>
          <w:szCs w:val="32"/>
        </w:rPr>
      </w:pPr>
      <w:bookmarkStart w:id="0" w:name="_GoBack"/>
      <w:r>
        <w:rPr>
          <w:rFonts w:hint="eastAsia" w:ascii="方正小标宋_GBK" w:hAnsi="方正小标宋_GBK" w:eastAsia="方正小标宋_GBK"/>
          <w:b/>
          <w:sz w:val="36"/>
          <w:szCs w:val="32"/>
        </w:rPr>
        <w:t>第</w:t>
      </w:r>
      <w:r>
        <w:rPr>
          <w:rFonts w:hint="eastAsia" w:ascii="方正小标宋_GBK" w:hAnsi="方正小标宋_GBK" w:eastAsia="方正小标宋_GBK"/>
          <w:b/>
          <w:sz w:val="36"/>
          <w:szCs w:val="32"/>
          <w:lang w:eastAsia="zh-CN"/>
        </w:rPr>
        <w:t>十</w:t>
      </w:r>
      <w:r>
        <w:rPr>
          <w:rFonts w:hint="eastAsia" w:ascii="方正小标宋_GBK" w:hAnsi="方正小标宋_GBK" w:eastAsia="方正小标宋_GBK"/>
          <w:b/>
          <w:sz w:val="36"/>
          <w:szCs w:val="32"/>
        </w:rPr>
        <w:t>届“中华慈善奖”捐赠企业申报表</w:t>
      </w:r>
    </w:p>
    <w:bookmarkEnd w:id="0"/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一、候选企业基本信息</w:t>
      </w:r>
    </w:p>
    <w:tbl>
      <w:tblPr>
        <w:tblStyle w:val="6"/>
        <w:tblW w:w="96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31"/>
        <w:gridCol w:w="4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shd w:val="clear" w:color="auto" w:fill="BFBFBF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候选企业基本信息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企业性质：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请在相对应的选项中划“√”，单选）</w:t>
            </w:r>
          </w:p>
          <w:p>
            <w:pPr>
              <w:adjustRightInd w:val="0"/>
              <w:snapToGrid w:val="0"/>
              <w:spacing w:line="360" w:lineRule="auto"/>
              <w:ind w:firstLine="105" w:firstLineChars="50"/>
              <w:rPr>
                <w:rFonts w:asci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国有及国有控股企业  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民营</w:t>
            </w:r>
            <w:r>
              <w:rPr>
                <w:rFonts w:hint="eastAsia" w:ascii="宋体" w:hAnsi="宋体"/>
                <w:szCs w:val="21"/>
              </w:rPr>
              <w:t xml:space="preserve">企业   </w:t>
            </w:r>
            <w:r>
              <w:rPr>
                <w:rFonts w:hint="eastAsia" w:ascii="宋体" w:hAnsi="宋体" w:cs="仿宋_GB2312"/>
                <w:szCs w:val="21"/>
              </w:rPr>
              <w:t xml:space="preserve"> 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>港澳台及</w:t>
            </w:r>
            <w:r>
              <w:rPr>
                <w:rFonts w:hint="eastAsia" w:ascii="宋体" w:hAnsi="宋体"/>
                <w:szCs w:val="21"/>
              </w:rPr>
              <w:t>外资</w:t>
            </w:r>
            <w:r>
              <w:rPr>
                <w:rFonts w:hint="eastAsia" w:ascii="宋体" w:hAnsi="宋体" w:cs="仿宋_GB2312"/>
                <w:szCs w:val="21"/>
              </w:rPr>
              <w:t xml:space="preserve">企业  □ 其他 </w:t>
            </w:r>
            <w:r>
              <w:rPr>
                <w:rFonts w:hint="eastAsia" w:ascii="宋体" w:hAnsi="宋体" w:cs="仿宋_GB2312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仿宋_GB2312"/>
                <w:szCs w:val="21"/>
              </w:rPr>
              <w:t xml:space="preserve">（请注明）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企业总部所在省份</w:t>
            </w:r>
            <w:r>
              <w:rPr>
                <w:rFonts w:hint="eastAsia"/>
                <w:szCs w:val="21"/>
                <w:lang w:eastAsia="zh-CN"/>
              </w:rPr>
              <w:t>和</w:t>
            </w:r>
            <w:r>
              <w:rPr>
                <w:rFonts w:hint="eastAsia"/>
                <w:szCs w:val="21"/>
              </w:rPr>
              <w:t>城市（外资企业请填写企业总部所在国家</w:t>
            </w:r>
            <w:r>
              <w:rPr>
                <w:rFonts w:hint="eastAsia"/>
                <w:szCs w:val="21"/>
                <w:lang w:eastAsia="zh-CN"/>
              </w:rPr>
              <w:t>和城市</w:t>
            </w:r>
            <w:r>
              <w:rPr>
                <w:rFonts w:hint="eastAsia"/>
                <w:szCs w:val="21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所属行业：（请在对应的选项中划“√”，</w:t>
            </w:r>
            <w:r>
              <w:rPr>
                <w:rFonts w:hint="eastAsia"/>
                <w:szCs w:val="21"/>
                <w:lang w:eastAsia="zh-CN"/>
              </w:rPr>
              <w:t>可</w:t>
            </w:r>
            <w:r>
              <w:rPr>
                <w:rFonts w:hint="eastAsia"/>
                <w:szCs w:val="21"/>
              </w:rPr>
              <w:t>多选）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□ 教育    □ 采矿业    □ 制造业    □ 建筑业    □ 金融业    □ 制造业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 房地产业    □ 国际组织    □ 农林牧渔业    □ 批发零售业    □ 住宿餐饮业 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□ 租赁和商务服务业    □ 文化、体育和娱乐业    □ 公共管理和社会组织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□ 居民服务和其他服务业    □ 交通运输、仓储和邮政业    □ 水利、环境和公共设施管理业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□ 卫生、社会保障和社会福利业    □ 信息传输、计算机服务和软件业</w:t>
            </w:r>
          </w:p>
          <w:p>
            <w:pPr>
              <w:spacing w:line="360" w:lineRule="auto"/>
              <w:ind w:firstLine="105" w:firstLineChars="50"/>
              <w:rPr>
                <w:szCs w:val="21"/>
              </w:rPr>
            </w:pPr>
            <w:r>
              <w:rPr>
                <w:rFonts w:hint="eastAsia"/>
                <w:szCs w:val="21"/>
              </w:rPr>
              <w:t>□ 电力、燃气及水的生产和供应业    □ 科学研究、技术服务和地质勘查业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/>
                <w:szCs w:val="21"/>
              </w:rPr>
              <w:t>员工规模：</w:t>
            </w: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hint="eastAsia" w:ascii="宋体" w:hAnsi="宋体" w:cs="仿宋_GB2312"/>
                <w:szCs w:val="21"/>
              </w:rPr>
              <w:t>请在相对应的选项中划“√”，单选）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szCs w:val="21"/>
              </w:rPr>
            </w:pPr>
            <w:r>
              <w:rPr>
                <w:rFonts w:ascii="宋体" w:hAnsi="宋体" w:cs="仿宋_GB2312"/>
                <w:szCs w:val="21"/>
              </w:rPr>
              <w:t>500</w:t>
            </w:r>
            <w:r>
              <w:rPr>
                <w:rFonts w:hint="eastAsia" w:ascii="宋体" w:hAnsi="宋体" w:cs="仿宋_GB2312"/>
                <w:szCs w:val="21"/>
              </w:rPr>
              <w:t xml:space="preserve">人以下   □ </w:t>
            </w:r>
            <w:r>
              <w:rPr>
                <w:rFonts w:ascii="宋体" w:hAnsi="宋体" w:cs="仿宋_GB2312"/>
                <w:szCs w:val="21"/>
              </w:rPr>
              <w:t>501-1000</w:t>
            </w:r>
            <w:r>
              <w:rPr>
                <w:rFonts w:hint="eastAsia" w:ascii="宋体" w:hAnsi="宋体" w:cs="仿宋_GB2312"/>
                <w:szCs w:val="21"/>
              </w:rPr>
              <w:t xml:space="preserve">人   □ </w:t>
            </w:r>
            <w:r>
              <w:rPr>
                <w:rFonts w:ascii="宋体" w:hAnsi="宋体" w:cs="仿宋_GB2312"/>
                <w:szCs w:val="21"/>
              </w:rPr>
              <w:t>1001</w:t>
            </w:r>
            <w:r>
              <w:rPr>
                <w:rFonts w:hint="eastAsia" w:ascii="宋体" w:hAnsi="宋体" w:cs="仿宋_GB2312"/>
                <w:szCs w:val="21"/>
              </w:rPr>
              <w:t>人</w:t>
            </w:r>
            <w:r>
              <w:rPr>
                <w:rFonts w:ascii="宋体" w:hAnsi="宋体" w:cs="仿宋_GB2312"/>
                <w:szCs w:val="21"/>
              </w:rPr>
              <w:t>-2000</w:t>
            </w:r>
            <w:r>
              <w:rPr>
                <w:rFonts w:hint="eastAsia" w:ascii="宋体" w:hAnsi="宋体" w:cs="仿宋_GB2312"/>
                <w:szCs w:val="21"/>
              </w:rPr>
              <w:t xml:space="preserve">人   □ </w:t>
            </w:r>
            <w:r>
              <w:rPr>
                <w:rFonts w:ascii="宋体" w:hAnsi="宋体" w:cs="仿宋_GB2312"/>
                <w:szCs w:val="21"/>
              </w:rPr>
              <w:t>2001</w:t>
            </w:r>
            <w:r>
              <w:rPr>
                <w:rFonts w:hint="eastAsia" w:ascii="宋体" w:hAnsi="宋体" w:cs="仿宋_GB2312"/>
                <w:szCs w:val="21"/>
              </w:rPr>
              <w:t>人</w:t>
            </w:r>
            <w:r>
              <w:rPr>
                <w:rFonts w:ascii="宋体" w:hAnsi="宋体" w:cs="仿宋_GB2312"/>
                <w:szCs w:val="21"/>
              </w:rPr>
              <w:t>-5000</w:t>
            </w:r>
            <w:r>
              <w:rPr>
                <w:rFonts w:hint="eastAsia" w:ascii="宋体" w:hAnsi="宋体" w:cs="仿宋_GB2312"/>
                <w:szCs w:val="21"/>
              </w:rPr>
              <w:t>人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 □</w:t>
            </w:r>
            <w:r>
              <w:rPr>
                <w:rFonts w:ascii="宋体" w:hAnsi="宋体" w:cs="仿宋_GB2312"/>
                <w:szCs w:val="21"/>
              </w:rPr>
              <w:t>5000</w:t>
            </w:r>
            <w:r>
              <w:rPr>
                <w:rFonts w:hint="eastAsia" w:ascii="宋体" w:hAnsi="宋体" w:cs="仿宋_GB2312"/>
                <w:szCs w:val="21"/>
              </w:rPr>
              <w:t xml:space="preserve">人以上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79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企业法人代表：</w:t>
            </w:r>
          </w:p>
        </w:tc>
        <w:tc>
          <w:tcPr>
            <w:tcW w:w="4956" w:type="dxa"/>
            <w:gridSpan w:val="2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法人</w:t>
            </w:r>
            <w:r>
              <w:rPr>
                <w:rFonts w:hint="eastAsia"/>
                <w:szCs w:val="21"/>
                <w:lang w:eastAsia="zh-CN"/>
              </w:rPr>
              <w:t>代表</w:t>
            </w:r>
            <w:r>
              <w:rPr>
                <w:rFonts w:hint="eastAsia"/>
                <w:szCs w:val="21"/>
              </w:rPr>
              <w:t>工作职务：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679" w:type="dxa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上一年度企业利润（万元）：</w:t>
            </w:r>
          </w:p>
        </w:tc>
        <w:tc>
          <w:tcPr>
            <w:tcW w:w="4956" w:type="dxa"/>
            <w:gridSpan w:val="2"/>
            <w:vAlign w:val="top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企业网址：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shd w:val="clear" w:color="auto" w:fill="BFBFBF"/>
            <w:vAlign w:val="top"/>
          </w:tcPr>
          <w:p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企业联系人信息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1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联系人姓名：</w:t>
            </w:r>
          </w:p>
        </w:tc>
        <w:tc>
          <w:tcPr>
            <w:tcW w:w="4925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联系人职务：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1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联系人电话：</w:t>
            </w:r>
          </w:p>
        </w:tc>
        <w:tc>
          <w:tcPr>
            <w:tcW w:w="4925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4710" w:type="dxa"/>
            <w:gridSpan w:val="2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联系人传真：</w:t>
            </w:r>
          </w:p>
        </w:tc>
        <w:tc>
          <w:tcPr>
            <w:tcW w:w="4925" w:type="dxa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35" w:type="dxa"/>
            <w:gridSpan w:val="3"/>
            <w:vAlign w:val="top"/>
          </w:tcPr>
          <w:p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联系人通信地址：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二、企业捐赠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和志愿服务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信息</w:t>
      </w:r>
    </w:p>
    <w:tbl>
      <w:tblPr>
        <w:tblStyle w:val="6"/>
        <w:tblW w:w="966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417"/>
        <w:gridCol w:w="1418"/>
        <w:gridCol w:w="1417"/>
        <w:gridCol w:w="1843"/>
        <w:gridCol w:w="851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65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201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5年至2016年</w:t>
            </w:r>
            <w:r>
              <w:rPr>
                <w:rFonts w:hint="eastAsia" w:ascii="宋体" w:hAnsi="宋体"/>
                <w:color w:val="000000"/>
                <w:szCs w:val="21"/>
              </w:rPr>
              <w:t>捐赠总额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</w:p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color w:val="000000"/>
                <w:szCs w:val="21"/>
              </w:rPr>
              <w:t>捐赠物资折价</w:t>
            </w:r>
            <w:r>
              <w:rPr>
                <w:rFonts w:hint="eastAsia" w:ascii="宋体" w:hAnsi="宋体"/>
                <w:color w:val="000000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Cs w:val="21"/>
                <w:u w:val="none" w:color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65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  <w:u w:val="none" w:color="auto"/>
              </w:rPr>
            </w:pPr>
            <w:r>
              <w:rPr>
                <w:rFonts w:hint="eastAsia" w:ascii="宋体" w:hAnsi="宋体"/>
                <w:szCs w:val="21"/>
              </w:rPr>
              <w:t>历年累计捐赠总额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none" w:color="auto"/>
                <w:lang w:eastAsia="zh-CN"/>
              </w:rPr>
              <w:t>万元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其中：捐赠现金及有价证券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none" w:color="auto"/>
                <w:lang w:eastAsia="zh-CN"/>
              </w:rPr>
              <w:t>万元</w:t>
            </w:r>
            <w:r>
              <w:rPr>
                <w:rFonts w:hint="eastAsia" w:ascii="宋体" w:hAnsi="宋体"/>
                <w:szCs w:val="21"/>
                <w:u w:val="none" w:color="auto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捐赠物资折价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  <w:u w:val="none" w:color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65" w:type="dxa"/>
            <w:gridSpan w:val="7"/>
            <w:vAlign w:val="center"/>
          </w:tcPr>
          <w:p>
            <w:pPr>
              <w:spacing w:line="360" w:lineRule="auto"/>
              <w:ind w:firstLine="105" w:firstLineChars="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5年</w:t>
            </w:r>
            <w:r>
              <w:rPr>
                <w:rFonts w:hint="eastAsia" w:ascii="宋体" w:hAnsi="宋体"/>
                <w:szCs w:val="21"/>
                <w:lang w:eastAsia="zh-CN"/>
              </w:rPr>
              <w:t>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2016</w:t>
            </w:r>
            <w:r>
              <w:rPr>
                <w:rFonts w:hint="eastAsia" w:ascii="宋体" w:hAnsi="宋体"/>
                <w:szCs w:val="21"/>
              </w:rPr>
              <w:t>年企业志愿服务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人次   志愿服务时间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小时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</w:t>
            </w:r>
          </w:p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时间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捐赠现金</w:t>
            </w:r>
            <w:r>
              <w:rPr>
                <w:rFonts w:hint="eastAsia"/>
                <w:b/>
                <w:color w:val="000000"/>
                <w:szCs w:val="21"/>
                <w:lang w:eastAsia="zh-CN"/>
              </w:rPr>
              <w:t>和有价证券</w:t>
            </w:r>
          </w:p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（万元）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捐赠物资折价（万元）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接收方名称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捐赠用途或</w:t>
            </w:r>
          </w:p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项目名称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是否减免税</w:t>
            </w:r>
          </w:p>
        </w:tc>
        <w:tc>
          <w:tcPr>
            <w:tcW w:w="1726" w:type="dxa"/>
            <w:vAlign w:val="center"/>
          </w:tcPr>
          <w:p>
            <w:pPr>
              <w:spacing w:line="360" w:lineRule="auto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凭证编号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9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8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417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  <w:tc>
          <w:tcPr>
            <w:tcW w:w="1726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665" w:type="dxa"/>
            <w:gridSpan w:val="7"/>
            <w:vAlign w:val="top"/>
          </w:tcPr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注： 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捐赠时间范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围为201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年1月1日---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201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年12月31日；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捐赠日期格式按照此样例：20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kern w:val="0"/>
                <w:szCs w:val="21"/>
              </w:rPr>
              <w:t>-11-21。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表内所有价值量均以人民币计量，按标明计量单位填写。外币依据当时汇率折换成人民币。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捐赠用途或项目名称：填写其中一项即可。</w:t>
            </w:r>
          </w:p>
          <w:p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是否减免税：请根据候选企业捐赠的实际情况从“全部减免税”、“部分减免税”、“全部未减免税”、“不详”中选一进行填写。</w:t>
            </w:r>
          </w:p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此表可根据需要加页。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三、企业慈善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战略和行为</w:t>
      </w:r>
    </w:p>
    <w:tbl>
      <w:tblPr>
        <w:tblStyle w:val="6"/>
        <w:tblW w:w="97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pStyle w:val="7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eastAsia="宋体"/>
                <w:b/>
                <w:szCs w:val="21"/>
                <w:lang w:eastAsia="zh-CN"/>
              </w:rPr>
            </w:pPr>
            <w:r>
              <w:rPr>
                <w:rFonts w:hint="eastAsia"/>
                <w:b w:val="0"/>
                <w:bCs/>
                <w:szCs w:val="21"/>
                <w:lang w:eastAsia="zh-CN"/>
              </w:rPr>
              <w:t>企业参与慈善事业年限</w:t>
            </w:r>
            <w:r>
              <w:rPr>
                <w:rFonts w:hint="eastAsia"/>
                <w:b w:val="0"/>
                <w:bCs/>
                <w:szCs w:val="21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/>
                <w:szCs w:val="21"/>
                <w:u w:val="none" w:color="auto"/>
                <w:lang w:val="en-US"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企业是否有企业社会责任部门（CSR部门）：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有企业责任部门（CSR部门）</w:t>
            </w:r>
          </w:p>
          <w:p>
            <w:pPr>
              <w:pStyle w:val="7"/>
              <w:numPr>
                <w:ilvl w:val="0"/>
                <w:numId w:val="1"/>
              </w:numPr>
              <w:spacing w:line="360" w:lineRule="auto"/>
              <w:ind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没有专属部门，属</w:t>
            </w:r>
            <w:r>
              <w:rPr>
                <w:rFonts w:ascii="宋体" w:hAnsi="宋体" w:cs="仿宋_GB2312"/>
                <w:sz w:val="22"/>
                <w:u w:val="single"/>
              </w:rPr>
              <w:t xml:space="preserve">                 </w:t>
            </w:r>
            <w:r>
              <w:rPr>
                <w:rFonts w:hint="eastAsia" w:ascii="宋体" w:hAnsi="宋体"/>
                <w:szCs w:val="21"/>
              </w:rPr>
              <w:t>部门分管（请填写名称）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企业是否成立非公募基金会：</w:t>
            </w:r>
          </w:p>
          <w:p>
            <w:pPr>
              <w:spacing w:line="360" w:lineRule="auto"/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>（请填写名称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和规模</w:t>
            </w:r>
            <w:r>
              <w:rPr>
                <w:rFonts w:hint="eastAsia" w:ascii="宋体" w:hAnsi="宋体" w:cs="仿宋_GB2312"/>
                <w:szCs w:val="21"/>
              </w:rPr>
              <w:t>）</w:t>
            </w:r>
            <w:r>
              <w:rPr>
                <w:rFonts w:ascii="宋体" w:hAnsi="宋体" w:cs="仿宋_GB2312"/>
                <w:szCs w:val="21"/>
              </w:rPr>
              <w:t xml:space="preserve">   </w:t>
            </w: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企业是否设立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专项</w:t>
            </w:r>
            <w:r>
              <w:rPr>
                <w:rFonts w:hint="eastAsia" w:ascii="宋体" w:hAnsi="宋体" w:cs="仿宋_GB2312"/>
                <w:szCs w:val="21"/>
              </w:rPr>
              <w:t>基金：</w:t>
            </w:r>
          </w:p>
          <w:p>
            <w:pPr>
              <w:spacing w:line="360" w:lineRule="auto"/>
              <w:ind w:firstLine="105" w:firstLineChars="50"/>
              <w:rPr>
                <w:b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□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是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仿宋_GB2312"/>
                <w:szCs w:val="21"/>
              </w:rPr>
              <w:t>（请填写名称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和规模</w:t>
            </w:r>
            <w:r>
              <w:rPr>
                <w:rFonts w:hint="eastAsia" w:ascii="宋体" w:hAnsi="宋体" w:cs="仿宋_GB2312"/>
                <w:szCs w:val="21"/>
              </w:rPr>
              <w:t xml:space="preserve">） </w:t>
            </w:r>
            <w:r>
              <w:rPr>
                <w:rFonts w:ascii="宋体" w:hAnsi="宋体" w:cs="仿宋_GB2312"/>
                <w:szCs w:val="21"/>
              </w:rPr>
              <w:t xml:space="preserve"> </w:t>
            </w:r>
            <w:r>
              <w:rPr>
                <w:rFonts w:hint="eastAsia" w:ascii="宋体" w:hAnsi="宋体" w:cs="仿宋_GB2312"/>
                <w:szCs w:val="21"/>
              </w:rPr>
              <w:t xml:space="preserve"> □</w:t>
            </w:r>
            <w:r>
              <w:rPr>
                <w:rFonts w:ascii="宋体" w:hAnsi="宋体" w:cs="仿宋_GB2312"/>
                <w:szCs w:val="21"/>
              </w:rPr>
              <w:t xml:space="preserve">  </w:t>
            </w:r>
            <w:r>
              <w:rPr>
                <w:rFonts w:hint="eastAsia" w:ascii="宋体" w:hAnsi="宋体" w:cs="仿宋_GB2312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与慈善组织合作开展慈善活动简要情况</w:t>
            </w:r>
            <w:r>
              <w:rPr>
                <w:rFonts w:hint="eastAsia" w:ascii="宋体" w:hAnsi="宋体" w:cs="仿宋_GB2312"/>
                <w:szCs w:val="21"/>
              </w:rPr>
              <w:t xml:space="preserve">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仿宋_GB2312"/>
                <w:szCs w:val="21"/>
                <w:u w:val="single"/>
                <w:lang w:val="en-US" w:eastAsia="zh-CN"/>
              </w:rPr>
              <w:t xml:space="preserve">                 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791" w:type="dxa"/>
            <w:vAlign w:val="top"/>
          </w:tcPr>
          <w:p>
            <w:pPr>
              <w:spacing w:line="360" w:lineRule="auto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</w:t>
            </w:r>
            <w:r>
              <w:rPr>
                <w:rFonts w:hint="eastAsia" w:ascii="宋体" w:hAnsi="宋体" w:cs="仿宋_GB2312"/>
                <w:szCs w:val="21"/>
                <w:lang w:eastAsia="zh-CN"/>
              </w:rPr>
              <w:t>发挥其优势和特长，支持慈善活动简要情况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仿宋_GB2312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 w:cs="仿宋_GB2312"/>
                <w:szCs w:val="21"/>
                <w:u w:val="single"/>
              </w:rPr>
              <w:t xml:space="preserve">                  </w:t>
            </w:r>
            <w:r>
              <w:rPr>
                <w:rFonts w:hint="eastAsia" w:ascii="宋体" w:hAnsi="宋体" w:cs="仿宋_GB2312"/>
                <w:szCs w:val="21"/>
                <w:u w:val="single"/>
                <w:lang w:val="en-US" w:eastAsia="zh-CN"/>
              </w:rPr>
              <w:t xml:space="preserve">              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四、主要贡献事迹及近三年内所获荣誉</w:t>
      </w:r>
    </w:p>
    <w:tbl>
      <w:tblPr>
        <w:tblStyle w:val="6"/>
        <w:tblW w:w="9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9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主要慈善贡献及事迹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（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1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文字简练、重点突出，字数不超过</w:t>
            </w:r>
            <w:r>
              <w:rPr>
                <w:rFonts w:ascii="宋体" w:cs="宋体"/>
                <w:color w:val="000000"/>
                <w:kern w:val="0"/>
                <w:szCs w:val="21"/>
                <w:lang w:val="zh-CN"/>
              </w:rPr>
              <w:t>2000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字；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有故事情节的需详述；</w:t>
            </w: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可从候选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的捐赠额度、慈善专业度、持续性、员工参与度等方面介绍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zh-CN"/>
              </w:rPr>
              <w:t>可根据内容自行加页。）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9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9" w:type="dxa"/>
            <w:shd w:val="clear" w:color="auto" w:fill="BFBFBF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所获</w:t>
            </w:r>
            <w:r>
              <w:rPr>
                <w:rFonts w:hint="eastAsia"/>
                <w:b/>
                <w:szCs w:val="21"/>
                <w:lang w:eastAsia="zh-CN"/>
              </w:rPr>
              <w:t>主要</w:t>
            </w:r>
            <w:r>
              <w:rPr>
                <w:rFonts w:hint="eastAsia"/>
                <w:b/>
                <w:szCs w:val="21"/>
              </w:rPr>
              <w:t>荣誉</w:t>
            </w:r>
            <w:r>
              <w:rPr>
                <w:rFonts w:hint="eastAsia"/>
                <w:b/>
                <w:szCs w:val="21"/>
                <w:lang w:eastAsia="zh-CN"/>
              </w:rPr>
              <w:t>（按照时间由近及远的顺序填写；如</w:t>
            </w:r>
            <w:r>
              <w:rPr>
                <w:rFonts w:hint="eastAsia"/>
                <w:b/>
                <w:szCs w:val="21"/>
                <w:lang w:val="en-US" w:eastAsia="zh-CN"/>
              </w:rPr>
              <w:t>2015至今，</w:t>
            </w:r>
            <w:r>
              <w:rPr>
                <w:rFonts w:hint="eastAsia"/>
                <w:b/>
                <w:szCs w:val="21"/>
                <w:lang w:eastAsia="zh-CN"/>
              </w:rPr>
              <w:t>曾获各级政府颁发的慈善奖项，请列明所获奖项和主办部门）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9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9" w:type="dxa"/>
            <w:shd w:val="clear" w:color="auto" w:fill="BFBFBF"/>
            <w:vAlign w:val="top"/>
          </w:tcPr>
          <w:p>
            <w:pPr>
              <w:spacing w:line="360" w:lineRule="auto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相关新闻报道链接</w:t>
            </w:r>
            <w:r>
              <w:rPr>
                <w:rFonts w:hint="eastAsia" w:ascii="宋体" w:hAnsi="宋体" w:cs="宋体"/>
                <w:kern w:val="0"/>
                <w:szCs w:val="21"/>
              </w:rPr>
              <w:t>（报道链接不超过10条，此表可根据实际情况自行加页或另附文件。）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39" w:type="dxa"/>
            <w:vAlign w:val="top"/>
          </w:tcPr>
          <w:p>
            <w:pPr>
              <w:spacing w:line="360" w:lineRule="auto"/>
              <w:rPr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rFonts w:hint="eastAsia"/>
                <w:b/>
                <w:szCs w:val="21"/>
              </w:rPr>
            </w:pPr>
          </w:p>
          <w:p>
            <w:pPr>
              <w:spacing w:line="360" w:lineRule="auto"/>
              <w:rPr>
                <w:b/>
                <w:szCs w:val="21"/>
              </w:rPr>
            </w:pP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五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推荐单位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评语</w:t>
      </w:r>
    </w:p>
    <w:tbl>
      <w:tblPr>
        <w:tblStyle w:val="6"/>
        <w:tblW w:w="9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2" w:type="dxa"/>
            <w:vAlign w:val="top"/>
          </w:tcPr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522" w:type="dxa"/>
            <w:vAlign w:val="top"/>
          </w:tcPr>
          <w:p>
            <w:pPr>
              <w:spacing w:line="360" w:lineRule="auto"/>
            </w:pPr>
            <w:r>
              <w:rPr>
                <w:rFonts w:hint="eastAsia"/>
              </w:rPr>
              <w:t>注：字数控制在500字之内。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eastAsia="zh-CN"/>
        </w:rPr>
        <w:t>六、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证明材料清单</w:t>
      </w:r>
    </w:p>
    <w:tbl>
      <w:tblPr>
        <w:tblStyle w:val="6"/>
        <w:tblW w:w="98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851" w:type="dxa"/>
            <w:vAlign w:val="top"/>
          </w:tcPr>
          <w:p>
            <w:pPr>
              <w:spacing w:line="360" w:lineRule="auto"/>
              <w:ind w:left="4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必须提供：企业捐赠凭证，含捐赠收据、捐赠合同、捐赠协议书（复印件</w:t>
            </w:r>
            <w:r>
              <w:rPr>
                <w:rFonts w:hint="eastAsia" w:ascii="宋体" w:hAnsi="宋体"/>
                <w:szCs w:val="21"/>
                <w:lang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扫描件）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必须提供：企业照片和企业Logo。其中，企业照片不少于5张，格式为</w:t>
            </w:r>
            <w:r>
              <w:rPr>
                <w:rFonts w:ascii="宋体" w:hAnsi="宋体"/>
                <w:szCs w:val="21"/>
              </w:rPr>
              <w:t>JPE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G</w:t>
            </w:r>
            <w:r>
              <w:rPr>
                <w:rFonts w:hint="eastAsia" w:ascii="宋体" w:hAnsi="宋体"/>
                <w:szCs w:val="21"/>
              </w:rPr>
              <w:t>格式，</w:t>
            </w:r>
            <w:r>
              <w:rPr>
                <w:rFonts w:ascii="宋体" w:hAnsi="宋体"/>
                <w:szCs w:val="21"/>
              </w:rPr>
              <w:t>单张照片大于1M</w:t>
            </w:r>
            <w:r>
              <w:rPr>
                <w:rFonts w:hint="eastAsia" w:ascii="宋体" w:hAnsi="宋体"/>
                <w:szCs w:val="21"/>
              </w:rPr>
              <w:t>；企业Logo请提供矢量图</w:t>
            </w:r>
            <w:r>
              <w:rPr>
                <w:rFonts w:hint="eastAsia" w:ascii="宋体" w:hAnsi="宋体"/>
                <w:szCs w:val="21"/>
                <w:lang w:eastAsia="zh-CN"/>
              </w:rPr>
              <w:t>格式。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可选提供：媒体报道、所获荣誉、企业近年社会责任报告或可持续发展报告、慈善战略规划或慈善捐赠</w:t>
            </w:r>
            <w:r>
              <w:rPr>
                <w:rFonts w:hint="eastAsia" w:ascii="宋体" w:hAnsi="宋体"/>
                <w:szCs w:val="21"/>
                <w:lang w:eastAsia="zh-CN"/>
              </w:rPr>
              <w:t>和</w:t>
            </w:r>
            <w:r>
              <w:rPr>
                <w:rFonts w:hint="eastAsia" w:ascii="宋体" w:hAnsi="宋体"/>
                <w:szCs w:val="21"/>
              </w:rPr>
              <w:t>活动相关文案、媒体报道材料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、相关音像资料（光盘或视频文件）等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hint="eastAsia" w:ascii="宋体" w:hAnsi="宋体"/>
                <w:szCs w:val="21"/>
                <w:lang w:eastAsia="zh-CN"/>
              </w:rPr>
              <w:t>.</w:t>
            </w:r>
            <w:r>
              <w:rPr>
                <w:rFonts w:hint="eastAsia" w:ascii="宋体" w:hAnsi="宋体"/>
                <w:szCs w:val="21"/>
              </w:rPr>
              <w:t>证明材料</w:t>
            </w:r>
            <w:r>
              <w:rPr>
                <w:rFonts w:hint="eastAsia" w:ascii="宋体" w:hAnsi="宋体"/>
                <w:szCs w:val="21"/>
                <w:lang w:eastAsia="zh-CN"/>
              </w:rPr>
              <w:t>应</w:t>
            </w:r>
            <w:r>
              <w:rPr>
                <w:rFonts w:hint="eastAsia" w:ascii="宋体" w:hAnsi="宋体"/>
                <w:szCs w:val="21"/>
              </w:rPr>
              <w:t>邮寄</w:t>
            </w:r>
            <w:r>
              <w:rPr>
                <w:rFonts w:hint="eastAsia" w:ascii="宋体" w:hAnsi="宋体"/>
                <w:szCs w:val="21"/>
                <w:lang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在线上传压缩包。上传的压缩包</w:t>
            </w:r>
            <w:r>
              <w:rPr>
                <w:rFonts w:hint="eastAsia" w:ascii="宋体" w:hAnsi="宋体"/>
                <w:szCs w:val="21"/>
                <w:lang w:eastAsia="zh-CN"/>
              </w:rPr>
              <w:t>分别</w:t>
            </w:r>
            <w:r>
              <w:rPr>
                <w:rFonts w:hint="eastAsia" w:ascii="宋体" w:hAnsi="宋体"/>
                <w:szCs w:val="21"/>
              </w:rPr>
              <w:t>按照“候选企业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/>
                <w:szCs w:val="21"/>
              </w:rPr>
              <w:t>名称”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+“捐赠凭证”或“照片视频”或“其他材料”</w:t>
            </w:r>
            <w:r>
              <w:rPr>
                <w:rFonts w:hint="eastAsia" w:ascii="宋体" w:hAnsi="宋体"/>
                <w:szCs w:val="21"/>
              </w:rPr>
              <w:t>命名打包上传。</w:t>
            </w:r>
          </w:p>
        </w:tc>
      </w:tr>
    </w:tbl>
    <w:p>
      <w:pPr>
        <w:spacing w:line="720" w:lineRule="auto"/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  <w:lang w:val="en-US" w:eastAsia="zh-CN"/>
        </w:rPr>
        <w:t xml:space="preserve">    七</w:t>
      </w:r>
      <w:r>
        <w:rPr>
          <w:rFonts w:hint="eastAsia" w:ascii="黑体" w:hAnsi="黑体" w:eastAsia="黑体"/>
          <w:b w:val="0"/>
          <w:bCs/>
          <w:color w:val="000000"/>
          <w:sz w:val="32"/>
          <w:szCs w:val="32"/>
          <w:shd w:val="clear" w:color="auto" w:fill="FFFFFF"/>
        </w:rPr>
        <w:t>、承诺</w:t>
      </w:r>
    </w:p>
    <w:tbl>
      <w:tblPr>
        <w:tblStyle w:val="6"/>
        <w:tblW w:w="99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7"/>
        <w:gridCol w:w="4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atLeast"/>
          <w:jc w:val="center"/>
        </w:trPr>
        <w:tc>
          <w:tcPr>
            <w:tcW w:w="5057" w:type="dxa"/>
            <w:vAlign w:val="center"/>
          </w:tcPr>
          <w:p>
            <w:pPr>
              <w:spacing w:line="360" w:lineRule="auto"/>
              <w:ind w:firstLine="210" w:firstLineChars="1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zCs w:val="21"/>
                <w:lang w:eastAsia="zh-CN"/>
              </w:rPr>
              <w:t>企业自愿参加“</w:t>
            </w:r>
            <w:r>
              <w:rPr>
                <w:rFonts w:hint="eastAsia" w:ascii="宋体" w:hAnsi="宋体"/>
                <w:szCs w:val="21"/>
              </w:rPr>
              <w:t>中华慈善奖</w:t>
            </w:r>
            <w:r>
              <w:rPr>
                <w:rFonts w:hint="eastAsia" w:ascii="宋体" w:hAnsi="宋体"/>
                <w:szCs w:val="21"/>
                <w:lang w:eastAsia="zh-CN"/>
              </w:rPr>
              <w:t>”</w:t>
            </w:r>
            <w:r>
              <w:rPr>
                <w:rFonts w:hint="eastAsia" w:ascii="宋体" w:hAnsi="宋体"/>
                <w:szCs w:val="21"/>
              </w:rPr>
              <w:t>评选</w:t>
            </w:r>
            <w:r>
              <w:rPr>
                <w:rFonts w:hint="eastAsia" w:ascii="宋体" w:hAnsi="宋体"/>
                <w:szCs w:val="21"/>
                <w:lang w:eastAsia="zh-CN"/>
              </w:rPr>
              <w:t>，保证所提供材料真实、准确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  <w:lang w:eastAsia="zh-CN"/>
              </w:rPr>
              <w:t>公章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szCs w:val="21"/>
              </w:rPr>
              <w:t>日期：</w:t>
            </w:r>
          </w:p>
          <w:p>
            <w:pPr>
              <w:wordWrap w:val="0"/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</w:p>
        </w:tc>
        <w:tc>
          <w:tcPr>
            <w:tcW w:w="4854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本</w:t>
            </w:r>
            <w:r>
              <w:rPr>
                <w:rFonts w:hint="eastAsia" w:ascii="宋体" w:hAnsi="宋体"/>
                <w:szCs w:val="21"/>
                <w:lang w:eastAsia="zh-CN"/>
              </w:rPr>
              <w:t>单位</w:t>
            </w:r>
            <w:r>
              <w:rPr>
                <w:rFonts w:hint="eastAsia" w:ascii="宋体" w:hAnsi="宋体"/>
                <w:szCs w:val="21"/>
              </w:rPr>
              <w:t xml:space="preserve">承诺对所推荐材料的真实性负责。                              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szCs w:val="21"/>
                <w:lang w:eastAsia="zh-CN"/>
              </w:rPr>
              <w:t>推荐单位</w:t>
            </w:r>
            <w:r>
              <w:rPr>
                <w:rFonts w:hint="eastAsia" w:ascii="宋体" w:hAnsi="宋体"/>
                <w:szCs w:val="21"/>
              </w:rPr>
              <w:t>（公章）：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日期： </w:t>
            </w:r>
          </w:p>
          <w:p>
            <w:pPr>
              <w:spacing w:line="360" w:lineRule="auto"/>
              <w:ind w:right="840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>联系人：</w:t>
            </w:r>
          </w:p>
          <w:p>
            <w:pPr>
              <w:spacing w:line="360" w:lineRule="auto"/>
              <w:ind w:right="84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联系电话： </w:t>
            </w:r>
          </w:p>
        </w:tc>
      </w:tr>
    </w:tbl>
    <w:p>
      <w:pPr>
        <w:adjustRightInd w:val="0"/>
        <w:snapToGrid w:val="0"/>
        <w:spacing w:line="440" w:lineRule="exact"/>
        <w:rPr>
          <w:rFonts w:ascii="宋体" w:hAnsi="宋体" w:cs="宋体"/>
          <w:kern w:val="0"/>
          <w:sz w:val="24"/>
          <w:szCs w:val="2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993" w:right="1274" w:bottom="993" w:left="1276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- 18 -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- 19 -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 w:tentative="0">
      <w:start w:val="1"/>
      <w:numFmt w:val="bullet"/>
      <w:lvlText w:val="□"/>
      <w:lvlJc w:val="left"/>
      <w:pPr>
        <w:ind w:left="470" w:hanging="360"/>
      </w:pPr>
      <w:rPr>
        <w:rFonts w:hint="eastAsia" w:ascii="宋体" w:hAnsi="宋体" w:eastAsia="宋体" w:cs="仿宋_GB2312"/>
        <w:sz w:val="22"/>
      </w:rPr>
    </w:lvl>
    <w:lvl w:ilvl="1" w:tentative="0">
      <w:start w:val="1"/>
      <w:numFmt w:val="bullet"/>
      <w:lvlText w:val=""/>
      <w:lvlJc w:val="left"/>
      <w:pPr>
        <w:ind w:left="95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7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9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1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3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5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7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9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592AEB"/>
    <w:rsid w:val="09592A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 Char Char Char Char"/>
    <w:basedOn w:val="1"/>
    <w:link w:val="4"/>
    <w:qFormat/>
    <w:uiPriority w:val="0"/>
  </w:style>
  <w:style w:type="paragraph" w:customStyle="1" w:styleId="7">
    <w:name w:val="_Style 3"/>
    <w:basedOn w:val="1"/>
    <w:qFormat/>
    <w:uiPriority w:val="0"/>
    <w:pPr>
      <w:ind w:firstLine="420" w:firstLineChars="200"/>
    </w:pPr>
  </w:style>
  <w:style w:type="character" w:customStyle="1" w:styleId="8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2017-11-03T06:56:00Z</dcterms:created>
  <dc:creator>凹囖凹┊℡</dc:creator>
  <cp:lastModifiedBy>凹囖凹┊℡</cp:lastModifiedBy>
  <dcterms:modified xsi:type="dcterms:W3CDTF">2017-11-03T06:56:54Z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