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小标宋" w:hAnsi="小标宋" w:eastAsia="小标宋" w:cs="小标宋"/>
          <w:b/>
          <w:bCs/>
          <w:color w:val="auto"/>
          <w:sz w:val="44"/>
          <w:szCs w:val="44"/>
        </w:rPr>
      </w:pPr>
      <w:r>
        <w:rPr>
          <w:rFonts w:hint="eastAsia" w:ascii="小标宋" w:hAnsi="小标宋" w:eastAsia="小标宋" w:cs="小标宋"/>
          <w:b/>
          <w:bCs/>
          <w:color w:val="auto"/>
          <w:sz w:val="44"/>
          <w:szCs w:val="44"/>
        </w:rPr>
        <w:t>全国</w:t>
      </w:r>
      <w:r>
        <w:rPr>
          <w:rFonts w:hint="eastAsia" w:ascii="小标宋" w:hAnsi="小标宋" w:eastAsia="小标宋" w:cs="小标宋"/>
          <w:b/>
          <w:bCs/>
          <w:color w:val="auto"/>
          <w:sz w:val="44"/>
          <w:szCs w:val="44"/>
          <w:lang w:eastAsia="zh-CN"/>
        </w:rPr>
        <w:t>民政</w:t>
      </w:r>
      <w:r>
        <w:rPr>
          <w:rFonts w:hint="eastAsia" w:ascii="小标宋" w:hAnsi="小标宋" w:eastAsia="小标宋" w:cs="小标宋"/>
          <w:b/>
          <w:bCs/>
          <w:color w:val="auto"/>
          <w:sz w:val="44"/>
          <w:szCs w:val="44"/>
        </w:rPr>
        <w:t>系统先进集体初审推荐表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tbl>
      <w:tblPr>
        <w:tblStyle w:val="3"/>
        <w:tblW w:w="852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873"/>
        <w:gridCol w:w="1360"/>
        <w:gridCol w:w="1431"/>
        <w:gridCol w:w="1052"/>
        <w:gridCol w:w="16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集体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4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集体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级别</w:t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集体所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属单位</w:t>
            </w:r>
          </w:p>
        </w:tc>
        <w:tc>
          <w:tcPr>
            <w:tcW w:w="41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符合总体条件</w:t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□否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是否征求意见</w:t>
            </w:r>
          </w:p>
        </w:tc>
        <w:tc>
          <w:tcPr>
            <w:tcW w:w="41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0" w:hRule="atLeast"/>
          <w:jc w:val="center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事迹</w:t>
            </w:r>
          </w:p>
        </w:tc>
        <w:tc>
          <w:tcPr>
            <w:tcW w:w="738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  <w:jc w:val="center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事迹</w:t>
            </w:r>
          </w:p>
        </w:tc>
        <w:tc>
          <w:tcPr>
            <w:tcW w:w="738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荣誉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基础</w:t>
            </w:r>
          </w:p>
        </w:tc>
        <w:tc>
          <w:tcPr>
            <w:tcW w:w="738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（至多填写五项）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补充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说明</w:t>
            </w:r>
          </w:p>
        </w:tc>
        <w:tc>
          <w:tcPr>
            <w:tcW w:w="738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该集体上述情况真实准确，同意推荐。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520" w:firstLineChars="23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签字人：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（推荐对象所在单位负责人）（盖 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情况属实，同意推荐。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520" w:firstLineChars="23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签字人：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（省级评选机构负责人）（盖 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5425D"/>
    <w:rsid w:val="0C521000"/>
    <w:rsid w:val="2D67314F"/>
    <w:rsid w:val="3BE5425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2018-09-26T03:13:00Z</dcterms:created>
  <dc:creator>小娟</dc:creator>
  <cp:lastModifiedBy>曹陈畅</cp:lastModifiedBy>
  <cp:lastPrinted>2018-09-28T03:24:31Z</cp:lastPrinted>
  <dcterms:modified xsi:type="dcterms:W3CDTF">2018-09-28T03:24:51Z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